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7F4D" w14:textId="126F9830" w:rsidR="00223F61" w:rsidRPr="00223F61" w:rsidRDefault="00223F61" w:rsidP="00B32BA1">
      <w:pPr>
        <w:pStyle w:val="Heading1"/>
        <w:spacing w:line="276" w:lineRule="auto"/>
        <w:ind w:left="2160"/>
        <w:jc w:val="left"/>
        <w:rPr>
          <w:sz w:val="32"/>
        </w:rPr>
      </w:pPr>
      <w:r w:rsidRPr="00223F61">
        <w:rPr>
          <w:noProof/>
          <w:sz w:val="32"/>
        </w:rPr>
        <w:drawing>
          <wp:anchor distT="0" distB="0" distL="114300" distR="114300" simplePos="0" relativeHeight="251657216" behindDoc="0" locked="0" layoutInCell="1" allowOverlap="1" wp14:anchorId="0C362241" wp14:editId="1DB98581">
            <wp:simplePos x="0" y="0"/>
            <wp:positionH relativeFrom="column">
              <wp:posOffset>-88900</wp:posOffset>
            </wp:positionH>
            <wp:positionV relativeFrom="paragraph">
              <wp:posOffset>-152400</wp:posOffset>
            </wp:positionV>
            <wp:extent cx="1163955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F61">
        <w:rPr>
          <w:sz w:val="32"/>
        </w:rPr>
        <w:t>NC Extended Learning and Integrated Student Supports (ELISS) Grant</w:t>
      </w:r>
      <w:r>
        <w:rPr>
          <w:sz w:val="32"/>
        </w:rPr>
        <w:t>:</w:t>
      </w:r>
      <w:r w:rsidRPr="00223F61">
        <w:rPr>
          <w:sz w:val="32"/>
        </w:rPr>
        <w:t xml:space="preserve"> 2020 End-of-Grant Final Report Template </w:t>
      </w:r>
    </w:p>
    <w:p w14:paraId="0E2C331D" w14:textId="2070EF5E" w:rsidR="001C6E7C" w:rsidRDefault="00223F61" w:rsidP="00223F61">
      <w:pPr>
        <w:spacing w:line="276" w:lineRule="auto"/>
      </w:pPr>
      <w:r>
        <w:rPr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CBE81" wp14:editId="08910156">
                <wp:simplePos x="0" y="0"/>
                <wp:positionH relativeFrom="column">
                  <wp:posOffset>95250</wp:posOffset>
                </wp:positionH>
                <wp:positionV relativeFrom="paragraph">
                  <wp:posOffset>112395</wp:posOffset>
                </wp:positionV>
                <wp:extent cx="5854700" cy="0"/>
                <wp:effectExtent l="0" t="19050" r="508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rgbClr val="132669">
                              <a:alpha val="9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EE5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8.85pt" to="46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" strokecolor="#132669" strokeweight="4pt">
                <v:stroke opacity="60395f" linestyle="thinThick" joinstyle="miter"/>
              </v:line>
            </w:pict>
          </mc:Fallback>
        </mc:AlternateContent>
      </w:r>
      <w:r w:rsidR="001C6E7C">
        <w:t xml:space="preserve"> </w:t>
      </w:r>
    </w:p>
    <w:p w14:paraId="56D79117" w14:textId="709EDBBD" w:rsidR="00767A12" w:rsidRPr="00767A12" w:rsidRDefault="001C6E7C" w:rsidP="00767A12">
      <w:pPr>
        <w:jc w:val="center"/>
        <w:rPr>
          <w:lang w:val="en"/>
        </w:rPr>
      </w:pPr>
      <w:r>
        <w:rPr>
          <w:lang w:val="en"/>
        </w:rPr>
        <w:t xml:space="preserve">[Note: This report </w:t>
      </w:r>
      <w:r w:rsidR="00644823">
        <w:rPr>
          <w:lang w:val="en"/>
        </w:rPr>
        <w:t>should be</w:t>
      </w:r>
      <w:r>
        <w:rPr>
          <w:lang w:val="en"/>
        </w:rPr>
        <w:t xml:space="preserve"> completed </w:t>
      </w:r>
      <w:r w:rsidR="00644823">
        <w:rPr>
          <w:lang w:val="en"/>
        </w:rPr>
        <w:t>and</w:t>
      </w:r>
      <w:r>
        <w:rPr>
          <w:lang w:val="en"/>
        </w:rPr>
        <w:t xml:space="preserve"> uploaded into CCIP </w:t>
      </w:r>
      <w:r w:rsidR="00644823">
        <w:rPr>
          <w:lang w:val="en"/>
        </w:rPr>
        <w:t xml:space="preserve">in a Word or PDF document </w:t>
      </w:r>
      <w:r>
        <w:rPr>
          <w:lang w:val="en"/>
        </w:rPr>
        <w:t>on or before December 15, 2020]</w:t>
      </w:r>
    </w:p>
    <w:tbl>
      <w:tblPr>
        <w:tblStyle w:val="TableGrid122"/>
        <w:tblW w:w="936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7475"/>
      </w:tblGrid>
      <w:tr w:rsidR="00767A12" w:rsidRPr="00A14000" w14:paraId="75DB8456" w14:textId="77777777" w:rsidTr="005F358F">
        <w:trPr>
          <w:jc w:val="center"/>
        </w:trPr>
        <w:tc>
          <w:tcPr>
            <w:tcW w:w="1885" w:type="dxa"/>
            <w:shd w:val="clear" w:color="auto" w:fill="B7B8CA"/>
          </w:tcPr>
          <w:p w14:paraId="26E601F7" w14:textId="2DA46DD0" w:rsidR="00767A12" w:rsidRPr="00A14000" w:rsidRDefault="00204F3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Subg</w:t>
            </w:r>
            <w:r w:rsidR="00767A12" w:rsidRPr="00A14000">
              <w:rPr>
                <w:rFonts w:eastAsia="Calibri"/>
                <w:b/>
                <w:sz w:val="18"/>
                <w:szCs w:val="18"/>
              </w:rPr>
              <w:t>rantee Name</w:t>
            </w:r>
          </w:p>
        </w:tc>
        <w:tc>
          <w:tcPr>
            <w:tcW w:w="7475" w:type="dxa"/>
            <w:vAlign w:val="center"/>
          </w:tcPr>
          <w:p w14:paraId="60E615B4" w14:textId="49DF6B4E" w:rsidR="00767A12" w:rsidRPr="00767A12" w:rsidRDefault="006C71BC" w:rsidP="005F358F">
            <w:pPr>
              <w:keepNext/>
              <w:keepLines/>
              <w:spacing w:line="276" w:lineRule="auto"/>
              <w:outlineLvl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SimSun"/>
                <w:sz w:val="18"/>
                <w:szCs w:val="18"/>
              </w:rPr>
              <w:instrText xml:space="preserve"> FORMTEXT </w:instrText>
            </w:r>
            <w:r>
              <w:rPr>
                <w:rFonts w:eastAsia="SimSun"/>
                <w:sz w:val="18"/>
                <w:szCs w:val="18"/>
              </w:rPr>
            </w:r>
            <w:r>
              <w:rPr>
                <w:rFonts w:eastAsia="SimSun"/>
                <w:sz w:val="18"/>
                <w:szCs w:val="18"/>
              </w:rPr>
              <w:fldChar w:fldCharType="separate"/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noProof/>
                <w:sz w:val="18"/>
                <w:szCs w:val="18"/>
              </w:rPr>
              <w:t> </w:t>
            </w:r>
            <w:r>
              <w:rPr>
                <w:rFonts w:eastAsia="SimSun"/>
                <w:sz w:val="18"/>
                <w:szCs w:val="18"/>
              </w:rPr>
              <w:fldChar w:fldCharType="end"/>
            </w:r>
            <w:bookmarkEnd w:id="0"/>
          </w:p>
        </w:tc>
      </w:tr>
      <w:tr w:rsidR="00767A12" w:rsidRPr="00A14000" w14:paraId="6BFFD437" w14:textId="77777777" w:rsidTr="005F358F">
        <w:trPr>
          <w:jc w:val="center"/>
        </w:trPr>
        <w:tc>
          <w:tcPr>
            <w:tcW w:w="1885" w:type="dxa"/>
            <w:shd w:val="clear" w:color="auto" w:fill="B7B8CA"/>
          </w:tcPr>
          <w:p w14:paraId="57CBD2AF" w14:textId="6661ACE4" w:rsidR="00312D83" w:rsidRDefault="00767A1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>LEA</w:t>
            </w:r>
            <w:r w:rsidR="00312D83">
              <w:rPr>
                <w:rFonts w:eastAsia="Calibri"/>
                <w:b/>
                <w:sz w:val="18"/>
                <w:szCs w:val="18"/>
              </w:rPr>
              <w:t>(s)</w:t>
            </w:r>
            <w:r w:rsidRPr="00A14000">
              <w:rPr>
                <w:rFonts w:eastAsia="Calibri"/>
                <w:b/>
                <w:sz w:val="18"/>
                <w:szCs w:val="18"/>
              </w:rPr>
              <w:t>/</w:t>
            </w:r>
          </w:p>
          <w:p w14:paraId="0170D14E" w14:textId="5D566E21" w:rsidR="00767A12" w:rsidRPr="00A14000" w:rsidRDefault="00767A1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>Charter School</w:t>
            </w:r>
            <w:r w:rsidR="00312D83">
              <w:rPr>
                <w:rFonts w:eastAsia="Calibri"/>
                <w:b/>
                <w:sz w:val="18"/>
                <w:szCs w:val="18"/>
              </w:rPr>
              <w:t>(s)</w:t>
            </w:r>
          </w:p>
        </w:tc>
        <w:tc>
          <w:tcPr>
            <w:tcW w:w="7475" w:type="dxa"/>
            <w:vAlign w:val="center"/>
          </w:tcPr>
          <w:p w14:paraId="601A4CC4" w14:textId="6CA74443" w:rsidR="00767A12" w:rsidRPr="00A14000" w:rsidRDefault="006C71BC" w:rsidP="005F358F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Calibri"/>
                <w:sz w:val="18"/>
                <w:szCs w:val="18"/>
              </w:rPr>
              <w:instrText xml:space="preserve"> FORMTEXT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767A12" w:rsidRPr="00A14000" w14:paraId="018E431F" w14:textId="77777777" w:rsidTr="00F376BE">
        <w:trPr>
          <w:trHeight w:val="36"/>
          <w:jc w:val="center"/>
        </w:trPr>
        <w:tc>
          <w:tcPr>
            <w:tcW w:w="1885" w:type="dxa"/>
            <w:shd w:val="clear" w:color="auto" w:fill="B7B8CA"/>
          </w:tcPr>
          <w:p w14:paraId="79263089" w14:textId="77777777" w:rsidR="00767A12" w:rsidRPr="00A14000" w:rsidRDefault="00767A1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>Focus</w:t>
            </w:r>
          </w:p>
        </w:tc>
        <w:tc>
          <w:tcPr>
            <w:tcW w:w="7475" w:type="dxa"/>
            <w:shd w:val="clear" w:color="auto" w:fill="auto"/>
          </w:tcPr>
          <w:p w14:paraId="38431BCC" w14:textId="7376C12C" w:rsidR="00767A12" w:rsidRPr="00A14000" w:rsidRDefault="002C037E" w:rsidP="00204F32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8631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A12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A12" w:rsidRPr="00A14000">
              <w:rPr>
                <w:rFonts w:eastAsia="Calibri"/>
                <w:sz w:val="18"/>
                <w:szCs w:val="18"/>
              </w:rPr>
              <w:t xml:space="preserve">  Extended Learning</w:t>
            </w:r>
            <w:r w:rsidR="00204F32">
              <w:rPr>
                <w:rFonts w:eastAsia="Calibri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300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A12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A12" w:rsidRPr="00A14000">
              <w:rPr>
                <w:rFonts w:eastAsia="Calibri"/>
                <w:sz w:val="18"/>
                <w:szCs w:val="18"/>
              </w:rPr>
              <w:t xml:space="preserve">  Integrated Student Supports</w:t>
            </w:r>
          </w:p>
        </w:tc>
      </w:tr>
      <w:tr w:rsidR="00767A12" w:rsidRPr="00A14000" w14:paraId="133DB385" w14:textId="77777777" w:rsidTr="00F376BE">
        <w:trPr>
          <w:trHeight w:val="36"/>
          <w:jc w:val="center"/>
        </w:trPr>
        <w:tc>
          <w:tcPr>
            <w:tcW w:w="1885" w:type="dxa"/>
            <w:shd w:val="clear" w:color="auto" w:fill="B7B8CA"/>
          </w:tcPr>
          <w:p w14:paraId="49B19FDA" w14:textId="77777777" w:rsidR="00767A12" w:rsidRPr="00A14000" w:rsidRDefault="00767A1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>Award Amount</w:t>
            </w:r>
          </w:p>
        </w:tc>
        <w:tc>
          <w:tcPr>
            <w:tcW w:w="7475" w:type="dxa"/>
            <w:shd w:val="clear" w:color="auto" w:fill="FFFFFF"/>
            <w:vAlign w:val="center"/>
          </w:tcPr>
          <w:p w14:paraId="5DC96BE9" w14:textId="50C2105A" w:rsidR="00767A12" w:rsidRPr="00A14000" w:rsidRDefault="006C71BC" w:rsidP="00F376B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$</w:t>
            </w: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FORMTEXT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</w:tbl>
    <w:p w14:paraId="411CC20B" w14:textId="77777777" w:rsidR="00767A12" w:rsidRPr="00A14000" w:rsidRDefault="00767A12" w:rsidP="00767A12">
      <w:pPr>
        <w:keepNext/>
        <w:keepLines/>
        <w:jc w:val="center"/>
        <w:outlineLvl w:val="0"/>
        <w:rPr>
          <w:rFonts w:eastAsia="SimSun"/>
          <w:b/>
          <w:bCs/>
          <w:smallCaps/>
          <w:color w:val="003D7D"/>
          <w:sz w:val="20"/>
          <w:szCs w:val="20"/>
        </w:rPr>
      </w:pPr>
    </w:p>
    <w:p w14:paraId="1F45E21A" w14:textId="5FFACA6E" w:rsidR="00767A12" w:rsidRPr="00EF4E58" w:rsidRDefault="00EF4E58" w:rsidP="00EF4E58">
      <w:pPr>
        <w:pStyle w:val="Heading2"/>
        <w:jc w:val="center"/>
        <w:rPr>
          <w:sz w:val="28"/>
          <w:szCs w:val="28"/>
        </w:rPr>
      </w:pPr>
      <w:r w:rsidRPr="00EF4E58">
        <w:rPr>
          <w:sz w:val="28"/>
          <w:szCs w:val="28"/>
        </w:rPr>
        <w:t xml:space="preserve">A. </w:t>
      </w:r>
      <w:r w:rsidR="00767A12" w:rsidRPr="00EF4E58">
        <w:rPr>
          <w:sz w:val="28"/>
          <w:szCs w:val="28"/>
        </w:rPr>
        <w:t>Program Description</w:t>
      </w:r>
    </w:p>
    <w:p w14:paraId="2B928CC1" w14:textId="77777777" w:rsidR="00767A12" w:rsidRPr="00767A12" w:rsidRDefault="00767A12" w:rsidP="003801BF">
      <w:pPr>
        <w:spacing w:after="0"/>
        <w:rPr>
          <w:lang w:val="en"/>
        </w:rPr>
      </w:pPr>
    </w:p>
    <w:tbl>
      <w:tblPr>
        <w:tblStyle w:val="TableGrid122"/>
        <w:tblW w:w="936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430"/>
        <w:gridCol w:w="2250"/>
        <w:gridCol w:w="2705"/>
      </w:tblGrid>
      <w:tr w:rsidR="00767A12" w:rsidRPr="00A14000" w14:paraId="20200899" w14:textId="77777777" w:rsidTr="00364346">
        <w:trPr>
          <w:trHeight w:val="7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8CA"/>
          </w:tcPr>
          <w:p w14:paraId="35C1ACA5" w14:textId="715D4267" w:rsidR="00767A12" w:rsidRPr="00A14000" w:rsidRDefault="00204F32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 xml:space="preserve">Number of Students </w:t>
            </w:r>
            <w:r w:rsidRPr="00364346">
              <w:rPr>
                <w:rFonts w:eastAsia="Calibri"/>
                <w:b/>
                <w:sz w:val="18"/>
                <w:szCs w:val="18"/>
                <w:u w:val="single"/>
              </w:rPr>
              <w:t>Projected</w:t>
            </w:r>
            <w:r w:rsidRPr="00A14000">
              <w:rPr>
                <w:rFonts w:eastAsia="Calibri"/>
                <w:b/>
                <w:sz w:val="18"/>
                <w:szCs w:val="18"/>
              </w:rPr>
              <w:t xml:space="preserve"> to be Served</w:t>
            </w:r>
            <w:r w:rsidR="003E19D0">
              <w:rPr>
                <w:rFonts w:eastAsia="Calibri"/>
                <w:b/>
                <w:sz w:val="18"/>
                <w:szCs w:val="18"/>
              </w:rPr>
              <w:t xml:space="preserve"> by ELISS grant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D599B4C" w14:textId="3FFA2868" w:rsidR="00767A12" w:rsidRPr="00A14000" w:rsidRDefault="006C71BC" w:rsidP="00204F32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FORMTEXT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B7B8CA"/>
            <w:vAlign w:val="center"/>
          </w:tcPr>
          <w:p w14:paraId="54DEBB44" w14:textId="7909569E" w:rsidR="00767A12" w:rsidRDefault="00204F32" w:rsidP="00204F32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Total Number of</w:t>
            </w:r>
            <w:r w:rsidR="00364346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Students Served</w:t>
            </w:r>
            <w:r w:rsidR="00B6301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64346">
              <w:rPr>
                <w:rFonts w:eastAsia="Calibri"/>
                <w:b/>
                <w:sz w:val="18"/>
                <w:szCs w:val="18"/>
              </w:rPr>
              <w:t>by ELISS grant</w:t>
            </w:r>
          </w:p>
          <w:p w14:paraId="21A7B224" w14:textId="4203F865" w:rsidR="00B3303F" w:rsidRPr="00A14000" w:rsidRDefault="00B3303F" w:rsidP="00204F32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(July – </w:t>
            </w:r>
            <w:r w:rsidR="003E19D0">
              <w:rPr>
                <w:rFonts w:eastAsia="Calibri"/>
                <w:b/>
                <w:sz w:val="18"/>
                <w:szCs w:val="18"/>
              </w:rPr>
              <w:t>December</w:t>
            </w:r>
            <w:r>
              <w:rPr>
                <w:rFonts w:eastAsia="Calibri"/>
                <w:b/>
                <w:sz w:val="18"/>
                <w:szCs w:val="18"/>
              </w:rPr>
              <w:t xml:space="preserve"> 2020)</w:t>
            </w:r>
          </w:p>
        </w:tc>
        <w:tc>
          <w:tcPr>
            <w:tcW w:w="2705" w:type="dxa"/>
            <w:vAlign w:val="center"/>
          </w:tcPr>
          <w:p w14:paraId="62743B9E" w14:textId="7AED0434" w:rsidR="00437C21" w:rsidRPr="00A14000" w:rsidRDefault="006C71BC" w:rsidP="00204F32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18"/>
                <w:szCs w:val="18"/>
              </w:rPr>
              <w:instrText xml:space="preserve"> FORMTEXT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noProof/>
                <w:sz w:val="18"/>
                <w:szCs w:val="18"/>
              </w:rPr>
              <w:t> </w:t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204F32" w:rsidRPr="00A14000" w14:paraId="7DDC6672" w14:textId="77777777" w:rsidTr="00204F32">
        <w:trPr>
          <w:trHeight w:val="7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8CA"/>
          </w:tcPr>
          <w:p w14:paraId="616D4DE8" w14:textId="124A90C8" w:rsidR="00204F32" w:rsidRPr="00A14000" w:rsidRDefault="00204F32" w:rsidP="00204F32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 xml:space="preserve">Targeted </w:t>
            </w:r>
            <w:r>
              <w:rPr>
                <w:rFonts w:eastAsia="Calibri"/>
                <w:b/>
                <w:sz w:val="18"/>
                <w:szCs w:val="18"/>
              </w:rPr>
              <w:t>Grate-</w:t>
            </w:r>
            <w:r w:rsidRPr="00A14000">
              <w:rPr>
                <w:rFonts w:eastAsia="Calibri"/>
                <w:b/>
                <w:sz w:val="18"/>
                <w:szCs w:val="18"/>
              </w:rPr>
              <w:t>Level</w:t>
            </w:r>
            <w:r>
              <w:rPr>
                <w:rFonts w:eastAsia="Calibri"/>
                <w:b/>
                <w:sz w:val="18"/>
                <w:szCs w:val="18"/>
              </w:rPr>
              <w:t>s</w:t>
            </w:r>
            <w:r w:rsidRPr="00A14000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 xml:space="preserve">of </w:t>
            </w:r>
            <w:r w:rsidRPr="00A14000">
              <w:rPr>
                <w:rFonts w:eastAsia="Calibri"/>
                <w:b/>
                <w:sz w:val="18"/>
                <w:szCs w:val="18"/>
              </w:rPr>
              <w:t>Students</w:t>
            </w:r>
          </w:p>
        </w:tc>
        <w:tc>
          <w:tcPr>
            <w:tcW w:w="7385" w:type="dxa"/>
            <w:gridSpan w:val="3"/>
            <w:tcBorders>
              <w:left w:val="single" w:sz="4" w:space="0" w:color="auto"/>
            </w:tcBorders>
            <w:vAlign w:val="center"/>
          </w:tcPr>
          <w:p w14:paraId="0A7677BE" w14:textId="6B6108C3" w:rsidR="00204F32" w:rsidRPr="00A14000" w:rsidRDefault="002C037E" w:rsidP="00204F32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360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4F32" w:rsidRPr="00A14000">
              <w:rPr>
                <w:rFonts w:eastAsia="Calibri"/>
                <w:sz w:val="18"/>
                <w:szCs w:val="18"/>
              </w:rPr>
              <w:t xml:space="preserve">  Elementary</w:t>
            </w:r>
            <w:r w:rsidR="00204F32">
              <w:rPr>
                <w:rFonts w:eastAsia="Calibri"/>
                <w:sz w:val="18"/>
                <w:szCs w:val="18"/>
              </w:rPr>
              <w:t xml:space="preserve"> School Students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8266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4F32" w:rsidRPr="00A14000">
              <w:rPr>
                <w:rFonts w:eastAsia="Calibri"/>
                <w:sz w:val="18"/>
                <w:szCs w:val="18"/>
              </w:rPr>
              <w:t xml:space="preserve">  Middle</w:t>
            </w:r>
            <w:r w:rsidR="00204F32">
              <w:rPr>
                <w:rFonts w:eastAsia="Calibri"/>
                <w:sz w:val="18"/>
                <w:szCs w:val="18"/>
              </w:rPr>
              <w:t xml:space="preserve"> School Students  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0805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4F32" w:rsidRPr="00A14000">
              <w:rPr>
                <w:rFonts w:eastAsia="Calibri"/>
                <w:sz w:val="18"/>
                <w:szCs w:val="18"/>
              </w:rPr>
              <w:t xml:space="preserve">  High</w:t>
            </w:r>
            <w:r w:rsidR="00204F32">
              <w:rPr>
                <w:rFonts w:eastAsia="Calibri"/>
                <w:sz w:val="18"/>
                <w:szCs w:val="18"/>
              </w:rPr>
              <w:t xml:space="preserve"> School Students</w:t>
            </w:r>
          </w:p>
        </w:tc>
      </w:tr>
      <w:tr w:rsidR="00B63019" w:rsidRPr="00A14000" w14:paraId="1C13FFAF" w14:textId="77777777" w:rsidTr="00204F32">
        <w:trPr>
          <w:trHeight w:val="7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8CA"/>
          </w:tcPr>
          <w:p w14:paraId="43DA17D7" w14:textId="22E7EB0D" w:rsidR="00B63019" w:rsidRPr="00A14000" w:rsidRDefault="00B63019" w:rsidP="00204F32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# of schools served with ELISS-funded extended learning/afterschool services (EL)</w:t>
            </w:r>
          </w:p>
        </w:tc>
        <w:tc>
          <w:tcPr>
            <w:tcW w:w="7385" w:type="dxa"/>
            <w:gridSpan w:val="3"/>
            <w:tcBorders>
              <w:left w:val="single" w:sz="4" w:space="0" w:color="auto"/>
            </w:tcBorders>
            <w:vAlign w:val="center"/>
          </w:tcPr>
          <w:p w14:paraId="4D323981" w14:textId="41C9F660" w:rsidR="00B63019" w:rsidRDefault="002C037E" w:rsidP="00204F32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5579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N</w:t>
            </w:r>
            <w:r w:rsidR="00B63019">
              <w:rPr>
                <w:rFonts w:eastAsia="Calibri"/>
                <w:sz w:val="18"/>
                <w:szCs w:val="18"/>
              </w:rPr>
              <w:t>/</w:t>
            </w:r>
            <w:r w:rsidR="00B63019" w:rsidRPr="00A14000">
              <w:rPr>
                <w:rFonts w:eastAsia="Calibri"/>
                <w:sz w:val="18"/>
                <w:szCs w:val="18"/>
              </w:rPr>
              <w:t>A</w:t>
            </w:r>
            <w:r w:rsidR="00B63019">
              <w:rPr>
                <w:rFonts w:eastAsia="Calibri"/>
                <w:sz w:val="18"/>
                <w:szCs w:val="18"/>
              </w:rPr>
              <w:t xml:space="preserve">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4515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0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30460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1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2787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2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2349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3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4665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4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3672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5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040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 xml:space="preserve">6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21363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19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3019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B63019">
              <w:rPr>
                <w:rFonts w:eastAsia="Calibri"/>
                <w:sz w:val="18"/>
                <w:szCs w:val="18"/>
              </w:rPr>
              <w:t>7</w:t>
            </w:r>
            <w:r w:rsidR="006C71BC">
              <w:rPr>
                <w:rFonts w:eastAsia="Calibri"/>
                <w:sz w:val="18"/>
                <w:szCs w:val="18"/>
              </w:rPr>
              <w:t xml:space="preserve">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978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 </w:t>
            </w:r>
            <w:r w:rsidR="006C71BC">
              <w:rPr>
                <w:rFonts w:eastAsia="Calibri"/>
                <w:sz w:val="18"/>
                <w:szCs w:val="18"/>
              </w:rPr>
              <w:t>8</w:t>
            </w:r>
          </w:p>
          <w:p w14:paraId="7BFD8D4C" w14:textId="77777777" w:rsidR="006C71BC" w:rsidRDefault="006C71BC" w:rsidP="00204F32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14:paraId="20D164C8" w14:textId="368FB2C5" w:rsidR="006C71BC" w:rsidRPr="006C71BC" w:rsidRDefault="002C037E" w:rsidP="00204F3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9003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9    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3799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10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8570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11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1996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12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5075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</w:t>
            </w:r>
            <w:r w:rsidR="006C71BC">
              <w:rPr>
                <w:rFonts w:eastAsia="Calibri"/>
                <w:sz w:val="18"/>
                <w:szCs w:val="18"/>
              </w:rPr>
              <w:t xml:space="preserve">13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3332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14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6254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15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20364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16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3138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17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79213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 </w:t>
            </w:r>
            <w:r w:rsidR="006C71BC">
              <w:rPr>
                <w:rFonts w:eastAsia="Calibri"/>
                <w:sz w:val="18"/>
                <w:szCs w:val="18"/>
              </w:rPr>
              <w:t>18+</w:t>
            </w:r>
          </w:p>
        </w:tc>
      </w:tr>
      <w:tr w:rsidR="006C71BC" w:rsidRPr="00A14000" w14:paraId="167F3925" w14:textId="77777777" w:rsidTr="00204F32">
        <w:trPr>
          <w:trHeight w:val="7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8CA"/>
          </w:tcPr>
          <w:p w14:paraId="2BD3345F" w14:textId="23891666" w:rsidR="006C71BC" w:rsidRDefault="006C71BC" w:rsidP="00204F32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# of schools served with ELISS-funded integrated student support services (ISS)</w:t>
            </w:r>
          </w:p>
        </w:tc>
        <w:tc>
          <w:tcPr>
            <w:tcW w:w="7385" w:type="dxa"/>
            <w:gridSpan w:val="3"/>
            <w:tcBorders>
              <w:left w:val="single" w:sz="4" w:space="0" w:color="auto"/>
            </w:tcBorders>
            <w:vAlign w:val="center"/>
          </w:tcPr>
          <w:p w14:paraId="4783086A" w14:textId="77777777" w:rsidR="006C71BC" w:rsidRDefault="002C037E" w:rsidP="006C71B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1924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N</w:t>
            </w:r>
            <w:r w:rsidR="006C71BC">
              <w:rPr>
                <w:rFonts w:eastAsia="Calibri"/>
                <w:sz w:val="18"/>
                <w:szCs w:val="18"/>
              </w:rPr>
              <w:t>/</w:t>
            </w:r>
            <w:r w:rsidR="006C71BC" w:rsidRPr="00A14000">
              <w:rPr>
                <w:rFonts w:eastAsia="Calibri"/>
                <w:sz w:val="18"/>
                <w:szCs w:val="18"/>
              </w:rPr>
              <w:t>A</w:t>
            </w:r>
            <w:r w:rsidR="006C71BC">
              <w:rPr>
                <w:rFonts w:eastAsia="Calibri"/>
                <w:sz w:val="18"/>
                <w:szCs w:val="18"/>
              </w:rPr>
              <w:t xml:space="preserve">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4168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0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4872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7394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2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81547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3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5578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4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9252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5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62508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6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5107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7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24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 </w:t>
            </w:r>
            <w:r w:rsidR="006C71BC">
              <w:rPr>
                <w:rFonts w:eastAsia="Calibri"/>
                <w:sz w:val="18"/>
                <w:szCs w:val="18"/>
              </w:rPr>
              <w:t>8</w:t>
            </w:r>
          </w:p>
          <w:p w14:paraId="08E69331" w14:textId="77777777" w:rsidR="006C71BC" w:rsidRDefault="006C71BC" w:rsidP="006C71BC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14:paraId="608CD975" w14:textId="10A9799F" w:rsidR="006C71BC" w:rsidRDefault="002C037E" w:rsidP="006C71BC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20645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9       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67914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10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5436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11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8721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12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20271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</w:t>
            </w:r>
            <w:r w:rsidR="006C71BC">
              <w:rPr>
                <w:rFonts w:eastAsia="Calibri"/>
                <w:sz w:val="18"/>
                <w:szCs w:val="18"/>
              </w:rPr>
              <w:t xml:space="preserve">13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181775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14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4256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15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89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16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2268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</w:t>
            </w:r>
            <w:r w:rsidR="006C71BC">
              <w:rPr>
                <w:rFonts w:eastAsia="Calibri"/>
                <w:sz w:val="18"/>
                <w:szCs w:val="18"/>
              </w:rPr>
              <w:t xml:space="preserve">17      </w:t>
            </w:r>
            <w:sdt>
              <w:sdtPr>
                <w:rPr>
                  <w:rFonts w:eastAsia="Calibri"/>
                  <w:sz w:val="18"/>
                  <w:szCs w:val="18"/>
                </w:rPr>
                <w:id w:val="-12551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C" w:rsidRPr="00A14000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71BC" w:rsidRPr="00A14000">
              <w:rPr>
                <w:rFonts w:eastAsia="Calibri"/>
                <w:sz w:val="18"/>
                <w:szCs w:val="18"/>
              </w:rPr>
              <w:t xml:space="preserve">   </w:t>
            </w:r>
            <w:r w:rsidR="006C71BC">
              <w:rPr>
                <w:rFonts w:eastAsia="Calibri"/>
                <w:sz w:val="18"/>
                <w:szCs w:val="18"/>
              </w:rPr>
              <w:t>18+</w:t>
            </w:r>
          </w:p>
        </w:tc>
      </w:tr>
      <w:tr w:rsidR="00204F32" w:rsidRPr="00A14000" w14:paraId="6D89E344" w14:textId="77777777" w:rsidTr="00F376BE">
        <w:trPr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7B8CA"/>
          </w:tcPr>
          <w:p w14:paraId="14968570" w14:textId="29ECD4C1" w:rsidR="00204F32" w:rsidRPr="00A14000" w:rsidRDefault="00204F32" w:rsidP="00204F32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 xml:space="preserve">Program </w:t>
            </w:r>
            <w:r>
              <w:rPr>
                <w:rFonts w:eastAsia="Calibri"/>
                <w:b/>
                <w:sz w:val="18"/>
                <w:szCs w:val="18"/>
              </w:rPr>
              <w:t>Summary</w:t>
            </w:r>
          </w:p>
        </w:tc>
      </w:tr>
      <w:tr w:rsidR="00204F32" w:rsidRPr="00A14000" w14:paraId="4150160C" w14:textId="77777777" w:rsidTr="001940B6">
        <w:trPr>
          <w:trHeight w:val="3081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69FB5" w14:textId="3C99A2AB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6D0251A3" w14:textId="0D02BA0D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3CA8447D" w14:textId="77777777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112A1638" w14:textId="77777777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096F0C21" w14:textId="77777777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66CFE6E0" w14:textId="77777777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31810643" w14:textId="1E5838FE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398F29FC" w14:textId="444A8DDA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44F64848" w14:textId="373FC9F9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606317D4" w14:textId="77777777" w:rsidR="00204F32" w:rsidRDefault="00204F32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  <w:p w14:paraId="29807D35" w14:textId="65EF7FA9" w:rsidR="006C71BC" w:rsidRPr="00280B04" w:rsidRDefault="006C71BC" w:rsidP="00204F32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469AB97" w14:textId="77777777" w:rsidR="006C71BC" w:rsidRDefault="006C71BC" w:rsidP="00EF4E58">
      <w:pPr>
        <w:pStyle w:val="Heading2"/>
        <w:ind w:left="360"/>
        <w:jc w:val="center"/>
        <w:rPr>
          <w:sz w:val="28"/>
          <w:szCs w:val="28"/>
        </w:rPr>
      </w:pPr>
    </w:p>
    <w:p w14:paraId="55A2E9C8" w14:textId="77777777" w:rsidR="006C71BC" w:rsidRDefault="006C71BC">
      <w:pPr>
        <w:rPr>
          <w:rFonts w:eastAsiaTheme="majorEastAsia" w:cstheme="majorBidi"/>
          <w:b/>
          <w:color w:val="132669"/>
          <w:sz w:val="28"/>
          <w:szCs w:val="28"/>
          <w:lang w:val="en"/>
        </w:rPr>
      </w:pPr>
      <w:r>
        <w:rPr>
          <w:sz w:val="28"/>
          <w:szCs w:val="28"/>
        </w:rPr>
        <w:br w:type="page"/>
      </w:r>
    </w:p>
    <w:p w14:paraId="2ED72916" w14:textId="34E87A27" w:rsidR="00E64CA0" w:rsidRPr="00EF4E58" w:rsidRDefault="00EF4E58" w:rsidP="00EF4E58">
      <w:pPr>
        <w:pStyle w:val="Heading2"/>
        <w:ind w:left="360"/>
        <w:jc w:val="center"/>
        <w:rPr>
          <w:sz w:val="28"/>
          <w:szCs w:val="28"/>
        </w:rPr>
      </w:pPr>
      <w:r w:rsidRPr="00EF4E58">
        <w:rPr>
          <w:sz w:val="28"/>
          <w:szCs w:val="28"/>
        </w:rPr>
        <w:lastRenderedPageBreak/>
        <w:t>B. S</w:t>
      </w:r>
      <w:r w:rsidR="001C6E7C" w:rsidRPr="00EF4E58">
        <w:rPr>
          <w:sz w:val="28"/>
          <w:szCs w:val="28"/>
        </w:rPr>
        <w:t>tudents Served by ELISS funds</w:t>
      </w:r>
    </w:p>
    <w:p w14:paraId="2DA413BF" w14:textId="77777777" w:rsidR="003801BF" w:rsidRDefault="003801BF" w:rsidP="003801BF">
      <w:pPr>
        <w:spacing w:after="0"/>
        <w:rPr>
          <w:lang w:val="en"/>
        </w:rPr>
      </w:pPr>
    </w:p>
    <w:tbl>
      <w:tblPr>
        <w:tblStyle w:val="TableGrid122"/>
        <w:tblW w:w="9360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7475"/>
      </w:tblGrid>
      <w:tr w:rsidR="003801BF" w:rsidRPr="00A14000" w14:paraId="001212A9" w14:textId="77777777" w:rsidTr="00F376BE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8CA"/>
          </w:tcPr>
          <w:p w14:paraId="0A964F4C" w14:textId="77777777" w:rsidR="003801BF" w:rsidRPr="00A14000" w:rsidRDefault="003801BF" w:rsidP="00F376BE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A14000">
              <w:rPr>
                <w:rFonts w:eastAsia="Calibri"/>
                <w:b/>
                <w:sz w:val="18"/>
                <w:szCs w:val="18"/>
              </w:rPr>
              <w:t>At-Risk Characteristics of Focus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436CBFF8" w14:textId="5AC5F5F3" w:rsidR="003801BF" w:rsidRPr="00A14000" w:rsidRDefault="002C037E" w:rsidP="003801BF">
            <w:pPr>
              <w:spacing w:line="276" w:lineRule="auto"/>
              <w:ind w:left="247" w:hanging="270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4331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01BF" w:rsidRPr="00A14000">
              <w:rPr>
                <w:rFonts w:eastAsia="Calibri"/>
                <w:sz w:val="18"/>
                <w:szCs w:val="18"/>
              </w:rPr>
              <w:t xml:space="preserve">  At risk students not performing at grade level </w:t>
            </w:r>
            <w:r w:rsidR="003801BF">
              <w:rPr>
                <w:rFonts w:eastAsia="Calibri"/>
                <w:sz w:val="18"/>
                <w:szCs w:val="18"/>
              </w:rPr>
              <w:t>as demonstrated by statewide assessments or not on-track to meet year-end expectations as of March 16, 2020, as demonstrated by existing indicators, including teacher identification</w:t>
            </w:r>
          </w:p>
          <w:p w14:paraId="3E0D7120" w14:textId="36905B1F" w:rsidR="003801BF" w:rsidRPr="00A14000" w:rsidRDefault="002C037E" w:rsidP="00F376BE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36316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01BF" w:rsidRPr="00A14000">
              <w:rPr>
                <w:rFonts w:eastAsia="Calibri"/>
                <w:sz w:val="18"/>
                <w:szCs w:val="18"/>
              </w:rPr>
              <w:t xml:space="preserve">  Students at risk of dropping out</w:t>
            </w:r>
          </w:p>
          <w:p w14:paraId="24B99EE9" w14:textId="6E80C869" w:rsidR="003801BF" w:rsidRPr="00A14000" w:rsidRDefault="002C037E" w:rsidP="00F376BE">
            <w:pPr>
              <w:spacing w:line="276" w:lineRule="auto"/>
              <w:ind w:left="330" w:hanging="330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10933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2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01BF" w:rsidRPr="00A14000">
              <w:rPr>
                <w:rFonts w:eastAsia="Calibri"/>
                <w:sz w:val="18"/>
                <w:szCs w:val="18"/>
              </w:rPr>
              <w:t xml:space="preserve">  Students at risk of school displacement due to suspension or expulsion </w:t>
            </w:r>
            <w:proofErr w:type="gramStart"/>
            <w:r w:rsidR="003801BF" w:rsidRPr="00A14000">
              <w:rPr>
                <w:rFonts w:eastAsia="Calibri"/>
                <w:sz w:val="18"/>
                <w:szCs w:val="18"/>
              </w:rPr>
              <w:t>as a result of</w:t>
            </w:r>
            <w:proofErr w:type="gramEnd"/>
            <w:r w:rsidR="003801BF" w:rsidRPr="00A14000">
              <w:rPr>
                <w:rFonts w:eastAsia="Calibri"/>
                <w:sz w:val="18"/>
                <w:szCs w:val="18"/>
              </w:rPr>
              <w:t xml:space="preserve"> anti-social behaviors</w:t>
            </w:r>
          </w:p>
        </w:tc>
      </w:tr>
    </w:tbl>
    <w:p w14:paraId="25FB6673" w14:textId="77777777" w:rsidR="00E64CA0" w:rsidRPr="00E64CA0" w:rsidRDefault="00E64CA0" w:rsidP="00E64CA0">
      <w:pPr>
        <w:spacing w:after="0"/>
        <w:rPr>
          <w:lang w:val="en"/>
        </w:rPr>
      </w:pPr>
    </w:p>
    <w:p w14:paraId="75F121A0" w14:textId="53143FFF" w:rsidR="003801BF" w:rsidRDefault="003801BF" w:rsidP="00364346">
      <w:pPr>
        <w:pStyle w:val="Heading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Pr="00E64CA0">
        <w:rPr>
          <w:i/>
          <w:iCs/>
          <w:sz w:val="22"/>
          <w:szCs w:val="22"/>
        </w:rPr>
        <w:t xml:space="preserve">.1. </w:t>
      </w:r>
      <w:r>
        <w:rPr>
          <w:i/>
          <w:iCs/>
          <w:sz w:val="22"/>
          <w:szCs w:val="22"/>
        </w:rPr>
        <w:t>How did your program identify the at-risk students it served</w:t>
      </w:r>
      <w:r w:rsidR="00364346">
        <w:rPr>
          <w:i/>
          <w:iCs/>
          <w:sz w:val="22"/>
          <w:szCs w:val="22"/>
        </w:rPr>
        <w:t xml:space="preserve"> with ELISS</w:t>
      </w:r>
      <w:r w:rsidR="00C83961">
        <w:rPr>
          <w:i/>
          <w:iCs/>
          <w:sz w:val="22"/>
          <w:szCs w:val="22"/>
        </w:rPr>
        <w:t xml:space="preserve"> </w:t>
      </w:r>
      <w:r w:rsidR="00364346">
        <w:rPr>
          <w:i/>
          <w:iCs/>
          <w:sz w:val="22"/>
          <w:szCs w:val="22"/>
        </w:rPr>
        <w:t>funding</w:t>
      </w:r>
      <w:r>
        <w:rPr>
          <w:i/>
          <w:iCs/>
          <w:sz w:val="22"/>
          <w:szCs w:val="22"/>
        </w:rPr>
        <w:t>?</w:t>
      </w:r>
    </w:p>
    <w:p w14:paraId="4E4A2F0F" w14:textId="0EFC41B9" w:rsidR="005F358F" w:rsidRDefault="005F358F" w:rsidP="00364346">
      <w:pPr>
        <w:spacing w:line="240" w:lineRule="auto"/>
        <w:rPr>
          <w:lang w:val="en"/>
        </w:rPr>
      </w:pPr>
    </w:p>
    <w:p w14:paraId="7E71FF90" w14:textId="77777777" w:rsidR="005F358F" w:rsidRPr="003801BF" w:rsidRDefault="005F358F" w:rsidP="00364346">
      <w:pPr>
        <w:spacing w:line="240" w:lineRule="auto"/>
        <w:rPr>
          <w:lang w:val="en"/>
        </w:rPr>
      </w:pPr>
    </w:p>
    <w:p w14:paraId="3E6D2963" w14:textId="05FDC5DE" w:rsidR="00E64CA0" w:rsidRDefault="00037309" w:rsidP="00364346">
      <w:pPr>
        <w:pStyle w:val="Heading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E64CA0" w:rsidRPr="00E64CA0">
        <w:rPr>
          <w:i/>
          <w:iCs/>
          <w:sz w:val="22"/>
          <w:szCs w:val="22"/>
        </w:rPr>
        <w:t>.</w:t>
      </w:r>
      <w:r w:rsidR="00E64CA0">
        <w:rPr>
          <w:i/>
          <w:iCs/>
          <w:sz w:val="22"/>
          <w:szCs w:val="22"/>
        </w:rPr>
        <w:t>2</w:t>
      </w:r>
      <w:r w:rsidR="00E64CA0" w:rsidRPr="00E64CA0">
        <w:rPr>
          <w:i/>
          <w:iCs/>
          <w:sz w:val="22"/>
          <w:szCs w:val="22"/>
        </w:rPr>
        <w:t xml:space="preserve">. </w:t>
      </w:r>
      <w:r w:rsidR="002B016C">
        <w:rPr>
          <w:i/>
          <w:iCs/>
          <w:sz w:val="22"/>
          <w:szCs w:val="22"/>
        </w:rPr>
        <w:t>To what extent was</w:t>
      </w:r>
      <w:r w:rsidR="00E64CA0" w:rsidRPr="00E64CA0">
        <w:rPr>
          <w:i/>
          <w:iCs/>
          <w:sz w:val="22"/>
          <w:szCs w:val="22"/>
        </w:rPr>
        <w:t xml:space="preserve"> your ELISS</w:t>
      </w:r>
      <w:r w:rsidR="00364346">
        <w:rPr>
          <w:i/>
          <w:iCs/>
          <w:sz w:val="22"/>
          <w:szCs w:val="22"/>
        </w:rPr>
        <w:t>-funded</w:t>
      </w:r>
      <w:r w:rsidR="00E64CA0" w:rsidRPr="00E64CA0">
        <w:rPr>
          <w:i/>
          <w:iCs/>
          <w:sz w:val="22"/>
          <w:szCs w:val="22"/>
        </w:rPr>
        <w:t xml:space="preserve"> program able to serve the number of students projected?</w:t>
      </w:r>
    </w:p>
    <w:p w14:paraId="4FE21CF8" w14:textId="77777777" w:rsidR="009A0409" w:rsidRDefault="009A0409" w:rsidP="006C71BC">
      <w:pPr>
        <w:pStyle w:val="Heading2"/>
      </w:pPr>
    </w:p>
    <w:p w14:paraId="73F8CD34" w14:textId="77777777" w:rsidR="00364346" w:rsidRDefault="00364346" w:rsidP="00EF4E58">
      <w:pPr>
        <w:pStyle w:val="Heading2"/>
        <w:jc w:val="center"/>
        <w:rPr>
          <w:sz w:val="28"/>
          <w:szCs w:val="28"/>
        </w:rPr>
      </w:pPr>
    </w:p>
    <w:p w14:paraId="46FF2AD4" w14:textId="0CF6D291" w:rsidR="00A64689" w:rsidRPr="00EF4E58" w:rsidRDefault="00037309" w:rsidP="00EF4E58">
      <w:pPr>
        <w:pStyle w:val="Heading2"/>
        <w:jc w:val="center"/>
        <w:rPr>
          <w:sz w:val="28"/>
          <w:szCs w:val="28"/>
        </w:rPr>
      </w:pPr>
      <w:r w:rsidRPr="00EF4E58">
        <w:rPr>
          <w:sz w:val="28"/>
          <w:szCs w:val="28"/>
        </w:rPr>
        <w:t>C</w:t>
      </w:r>
      <w:r w:rsidR="001C6E7C" w:rsidRPr="00EF4E58">
        <w:rPr>
          <w:sz w:val="28"/>
          <w:szCs w:val="28"/>
        </w:rPr>
        <w:t xml:space="preserve">. </w:t>
      </w:r>
      <w:r w:rsidR="00131FF6" w:rsidRPr="00EF4E58">
        <w:rPr>
          <w:sz w:val="28"/>
          <w:szCs w:val="28"/>
        </w:rPr>
        <w:t xml:space="preserve"> </w:t>
      </w:r>
      <w:r w:rsidR="001C6E7C" w:rsidRPr="00EF4E58">
        <w:rPr>
          <w:sz w:val="28"/>
          <w:szCs w:val="28"/>
        </w:rPr>
        <w:t>ELISS Services Received</w:t>
      </w:r>
    </w:p>
    <w:p w14:paraId="1A4859BD" w14:textId="77777777" w:rsidR="001C6E7C" w:rsidRDefault="001C6E7C" w:rsidP="001C6E7C">
      <w:pPr>
        <w:pStyle w:val="Heading3"/>
        <w:ind w:left="720"/>
      </w:pPr>
    </w:p>
    <w:p w14:paraId="789CB9D6" w14:textId="3F8A28B3" w:rsidR="001C6E7C" w:rsidRDefault="00037309" w:rsidP="003801BF">
      <w:pPr>
        <w:pStyle w:val="Heading3"/>
      </w:pPr>
      <w:r>
        <w:t>C</w:t>
      </w:r>
      <w:r w:rsidR="001C6E7C">
        <w:t xml:space="preserve">.1. What types of services did your </w:t>
      </w:r>
      <w:r w:rsidR="008A28AF">
        <w:t>ELISS</w:t>
      </w:r>
      <w:r w:rsidR="00364346">
        <w:t>-funded</w:t>
      </w:r>
      <w:r w:rsidR="008A28AF">
        <w:t xml:space="preserve"> </w:t>
      </w:r>
      <w:r w:rsidR="001C6E7C">
        <w:t>program provide</w:t>
      </w:r>
      <w:r w:rsidR="001C6E7C" w:rsidRPr="00054FCA">
        <w:t>?</w:t>
      </w:r>
    </w:p>
    <w:p w14:paraId="79002AF1" w14:textId="77777777" w:rsidR="006C71BC" w:rsidRPr="006C71BC" w:rsidRDefault="006C71BC" w:rsidP="006C71BC">
      <w:pPr>
        <w:rPr>
          <w:lang w:val="en"/>
        </w:rPr>
      </w:pPr>
    </w:p>
    <w:p w14:paraId="194868A2" w14:textId="77777777" w:rsidR="001C6E7C" w:rsidRDefault="001C6E7C" w:rsidP="001C6E7C">
      <w:pPr>
        <w:pStyle w:val="Heading3"/>
        <w:ind w:left="720"/>
      </w:pPr>
    </w:p>
    <w:p w14:paraId="3C4400E1" w14:textId="389EF148" w:rsidR="009A0409" w:rsidRPr="009A0409" w:rsidRDefault="00037309" w:rsidP="008A28AF">
      <w:pPr>
        <w:pStyle w:val="Heading3"/>
      </w:pPr>
      <w:r>
        <w:t>C</w:t>
      </w:r>
      <w:r w:rsidR="001C6E7C">
        <w:t>.2.</w:t>
      </w:r>
      <w:r w:rsidR="001C6E7C" w:rsidRPr="00054FCA">
        <w:t xml:space="preserve"> </w:t>
      </w:r>
      <w:r w:rsidR="001C6E7C">
        <w:t>To what extent d</w:t>
      </w:r>
      <w:r w:rsidR="001C6E7C" w:rsidRPr="00054FCA">
        <w:t xml:space="preserve">id students participate in </w:t>
      </w:r>
      <w:r w:rsidR="001C6E7C">
        <w:t>and/or receive</w:t>
      </w:r>
      <w:r w:rsidR="008A28AF">
        <w:t xml:space="preserve"> the ELISS</w:t>
      </w:r>
      <w:r w:rsidR="00364346">
        <w:t>-funded</w:t>
      </w:r>
      <w:r w:rsidR="001C6E7C">
        <w:t xml:space="preserve"> service</w:t>
      </w:r>
      <w:r w:rsidR="008A28AF">
        <w:t>s your program provided</w:t>
      </w:r>
      <w:r w:rsidR="001C6E7C" w:rsidRPr="00054FCA">
        <w:t xml:space="preserve">?  </w:t>
      </w:r>
    </w:p>
    <w:p w14:paraId="75E6996F" w14:textId="77777777" w:rsidR="009A0409" w:rsidRDefault="009A0409" w:rsidP="001940B6">
      <w:pPr>
        <w:pStyle w:val="Heading2"/>
      </w:pPr>
    </w:p>
    <w:p w14:paraId="377529D9" w14:textId="77777777" w:rsidR="00364346" w:rsidRDefault="00364346" w:rsidP="003801BF">
      <w:pPr>
        <w:pStyle w:val="Heading2"/>
        <w:jc w:val="center"/>
        <w:rPr>
          <w:sz w:val="28"/>
          <w:szCs w:val="28"/>
        </w:rPr>
      </w:pPr>
    </w:p>
    <w:p w14:paraId="172A2ADE" w14:textId="2AE53D80" w:rsidR="001C6E7C" w:rsidRPr="00EF4E58" w:rsidRDefault="00037309" w:rsidP="003801BF">
      <w:pPr>
        <w:pStyle w:val="Heading2"/>
        <w:jc w:val="center"/>
        <w:rPr>
          <w:sz w:val="28"/>
          <w:szCs w:val="28"/>
        </w:rPr>
      </w:pPr>
      <w:r w:rsidRPr="00EF4E58">
        <w:rPr>
          <w:sz w:val="28"/>
          <w:szCs w:val="28"/>
        </w:rPr>
        <w:t>D</w:t>
      </w:r>
      <w:r w:rsidR="001C6E7C" w:rsidRPr="00EF4E58">
        <w:rPr>
          <w:sz w:val="28"/>
          <w:szCs w:val="28"/>
        </w:rPr>
        <w:t xml:space="preserve">. </w:t>
      </w:r>
      <w:r w:rsidR="00131FF6" w:rsidRPr="00EF4E58">
        <w:rPr>
          <w:sz w:val="28"/>
          <w:szCs w:val="28"/>
        </w:rPr>
        <w:t xml:space="preserve"> </w:t>
      </w:r>
      <w:r w:rsidR="001C6E7C" w:rsidRPr="00EF4E58">
        <w:rPr>
          <w:rFonts w:eastAsia="Times New Roman"/>
          <w:sz w:val="28"/>
          <w:szCs w:val="28"/>
        </w:rPr>
        <w:t>Statement of Key Impacts on Students</w:t>
      </w:r>
    </w:p>
    <w:p w14:paraId="47BB4EA8" w14:textId="77777777" w:rsidR="001C6E7C" w:rsidRDefault="001C6E7C" w:rsidP="001C6E7C">
      <w:pPr>
        <w:pStyle w:val="Heading3"/>
        <w:ind w:left="720"/>
      </w:pPr>
    </w:p>
    <w:p w14:paraId="6D6F3F22" w14:textId="6CF39041" w:rsidR="00E64CA0" w:rsidRDefault="00037309" w:rsidP="003801BF">
      <w:pPr>
        <w:pStyle w:val="Heading3"/>
      </w:pPr>
      <w:r>
        <w:t>D</w:t>
      </w:r>
      <w:r w:rsidR="00E64CA0">
        <w:t xml:space="preserve">.1. </w:t>
      </w:r>
      <w:r w:rsidR="001C6E7C">
        <w:t xml:space="preserve">To what extent did </w:t>
      </w:r>
      <w:r w:rsidR="008A28AF">
        <w:t xml:space="preserve">your ELISS </w:t>
      </w:r>
      <w:r w:rsidR="001C6E7C">
        <w:t xml:space="preserve">students, parents, or feeder schools report positive academic or behavioral impacts? </w:t>
      </w:r>
    </w:p>
    <w:p w14:paraId="1C9618B4" w14:textId="77777777" w:rsidR="00312D83" w:rsidRDefault="00312D83" w:rsidP="00E64CA0">
      <w:pPr>
        <w:pStyle w:val="Heading3"/>
        <w:ind w:left="720"/>
        <w:jc w:val="center"/>
      </w:pPr>
    </w:p>
    <w:p w14:paraId="3D339BB1" w14:textId="7B4EE437" w:rsidR="00E64CA0" w:rsidRPr="00E64CA0" w:rsidRDefault="00E64CA0" w:rsidP="00E64CA0">
      <w:pPr>
        <w:pStyle w:val="Heading3"/>
        <w:ind w:left="720"/>
        <w:jc w:val="center"/>
      </w:pPr>
      <w:r>
        <w:t>And/or</w:t>
      </w:r>
    </w:p>
    <w:p w14:paraId="208722CD" w14:textId="77777777" w:rsidR="00312D83" w:rsidRPr="00312D83" w:rsidRDefault="00312D83" w:rsidP="00312D83">
      <w:pPr>
        <w:rPr>
          <w:lang w:val="en"/>
        </w:rPr>
      </w:pPr>
    </w:p>
    <w:p w14:paraId="50C30BA6" w14:textId="587E2A2A" w:rsidR="001C6E7C" w:rsidRDefault="003342C3" w:rsidP="00277ADD">
      <w:pPr>
        <w:pStyle w:val="Heading3"/>
      </w:pPr>
      <w:r>
        <w:t>D.2. To what extent d</w:t>
      </w:r>
      <w:r w:rsidRPr="00054FCA">
        <w:t xml:space="preserve">id </w:t>
      </w:r>
      <w:r>
        <w:t>students</w:t>
      </w:r>
      <w:r w:rsidRPr="009641D6">
        <w:t xml:space="preserve"> </w:t>
      </w:r>
      <w:r w:rsidRPr="002059F6">
        <w:t>serve</w:t>
      </w:r>
      <w:r>
        <w:t>d</w:t>
      </w:r>
      <w:r w:rsidRPr="002059F6">
        <w:t xml:space="preserve"> </w:t>
      </w:r>
      <w:r>
        <w:t xml:space="preserve">by the ELISS program improve in terms of their academic and/or behavioral performance? </w:t>
      </w:r>
    </w:p>
    <w:p w14:paraId="091A4302" w14:textId="77777777" w:rsidR="00312D83" w:rsidRDefault="00312D83" w:rsidP="001C6E7C">
      <w:pPr>
        <w:spacing w:after="0" w:line="240" w:lineRule="auto"/>
      </w:pPr>
    </w:p>
    <w:p w14:paraId="55AD281D" w14:textId="77777777" w:rsidR="00364346" w:rsidRDefault="00364346" w:rsidP="00C624EC">
      <w:pPr>
        <w:pStyle w:val="Heading2"/>
        <w:jc w:val="center"/>
        <w:rPr>
          <w:sz w:val="28"/>
          <w:szCs w:val="28"/>
        </w:rPr>
      </w:pPr>
    </w:p>
    <w:p w14:paraId="128AD82D" w14:textId="24D33536" w:rsidR="00C624EC" w:rsidRPr="00EF4E58" w:rsidRDefault="00C624EC" w:rsidP="00C624EC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Pr="00EF4E58">
        <w:rPr>
          <w:sz w:val="28"/>
          <w:szCs w:val="28"/>
        </w:rPr>
        <w:t xml:space="preserve">.  </w:t>
      </w:r>
      <w:r w:rsidR="007F553D">
        <w:rPr>
          <w:rFonts w:eastAsia="Times New Roman"/>
          <w:sz w:val="28"/>
          <w:szCs w:val="28"/>
        </w:rPr>
        <w:t>Mitigation of Negative COVID-19 Impacts</w:t>
      </w:r>
      <w:r>
        <w:rPr>
          <w:rFonts w:eastAsia="Times New Roman"/>
          <w:sz w:val="28"/>
          <w:szCs w:val="28"/>
        </w:rPr>
        <w:t xml:space="preserve"> </w:t>
      </w:r>
    </w:p>
    <w:p w14:paraId="5FF851B9" w14:textId="77777777" w:rsidR="00312D83" w:rsidRDefault="00312D83" w:rsidP="001C6E7C">
      <w:pPr>
        <w:spacing w:after="0" w:line="240" w:lineRule="auto"/>
      </w:pPr>
    </w:p>
    <w:p w14:paraId="6191A8BA" w14:textId="65CA89D3" w:rsidR="003342C3" w:rsidRDefault="00364346" w:rsidP="003342C3">
      <w:pPr>
        <w:pStyle w:val="Heading3"/>
      </w:pPr>
      <w:r>
        <w:t>E</w:t>
      </w:r>
      <w:r w:rsidR="003342C3" w:rsidRPr="00095402">
        <w:t>.</w:t>
      </w:r>
      <w:r>
        <w:t>1</w:t>
      </w:r>
      <w:r w:rsidR="003342C3" w:rsidRPr="00095402">
        <w:t xml:space="preserve">. </w:t>
      </w:r>
      <w:r w:rsidR="00DC0D5A">
        <w:t xml:space="preserve">In what ways </w:t>
      </w:r>
      <w:r w:rsidR="003342C3" w:rsidRPr="00095402">
        <w:t>did</w:t>
      </w:r>
      <w:r w:rsidR="008A28AF">
        <w:t xml:space="preserve"> your</w:t>
      </w:r>
      <w:r w:rsidR="003342C3" w:rsidRPr="00095402">
        <w:t xml:space="preserve"> ELISS</w:t>
      </w:r>
      <w:r>
        <w:t>-funded</w:t>
      </w:r>
      <w:r w:rsidR="003342C3" w:rsidRPr="00095402">
        <w:t xml:space="preserve"> program </w:t>
      </w:r>
      <w:r w:rsidR="008A28AF">
        <w:t xml:space="preserve">help to </w:t>
      </w:r>
      <w:r w:rsidR="003342C3" w:rsidRPr="00095402">
        <w:t xml:space="preserve">mitigate </w:t>
      </w:r>
      <w:r w:rsidR="008A28AF">
        <w:t xml:space="preserve">negative </w:t>
      </w:r>
      <w:r w:rsidR="003342C3" w:rsidRPr="00095402">
        <w:t>COVID-19 impacts</w:t>
      </w:r>
      <w:r w:rsidR="00C624EC">
        <w:t xml:space="preserve"> for students, families, and/or schools</w:t>
      </w:r>
      <w:r>
        <w:t xml:space="preserve"> in your community</w:t>
      </w:r>
      <w:r w:rsidR="003342C3" w:rsidRPr="00095402">
        <w:t>?</w:t>
      </w:r>
      <w:r w:rsidR="003342C3">
        <w:t xml:space="preserve"> </w:t>
      </w:r>
    </w:p>
    <w:p w14:paraId="492318C6" w14:textId="7A33D154" w:rsidR="00E64CA0" w:rsidRDefault="00E64CA0">
      <w:pPr>
        <w:rPr>
          <w:rFonts w:eastAsiaTheme="majorEastAsia" w:cstheme="majorBidi"/>
          <w:b/>
          <w:color w:val="132669"/>
          <w:sz w:val="24"/>
          <w:szCs w:val="32"/>
          <w:lang w:val="en"/>
        </w:rPr>
      </w:pPr>
    </w:p>
    <w:sectPr w:rsidR="00E64C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02D1" w14:textId="77777777" w:rsidR="002C037E" w:rsidRDefault="002C037E" w:rsidP="0055428E">
      <w:pPr>
        <w:spacing w:after="0" w:line="240" w:lineRule="auto"/>
      </w:pPr>
      <w:r>
        <w:separator/>
      </w:r>
    </w:p>
  </w:endnote>
  <w:endnote w:type="continuationSeparator" w:id="0">
    <w:p w14:paraId="3074162E" w14:textId="77777777" w:rsidR="002C037E" w:rsidRDefault="002C037E" w:rsidP="0055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77D7" w14:textId="77777777" w:rsidR="002C037E" w:rsidRDefault="002C037E" w:rsidP="0055428E">
      <w:pPr>
        <w:spacing w:after="0" w:line="240" w:lineRule="auto"/>
      </w:pPr>
      <w:r>
        <w:separator/>
      </w:r>
    </w:p>
  </w:footnote>
  <w:footnote w:type="continuationSeparator" w:id="0">
    <w:p w14:paraId="71B1DF0D" w14:textId="77777777" w:rsidR="002C037E" w:rsidRDefault="002C037E" w:rsidP="0055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6110" w14:textId="79D048B9" w:rsidR="00E25A4D" w:rsidRPr="00184416" w:rsidRDefault="00184416" w:rsidP="00184416">
    <w:pPr>
      <w:pStyle w:val="Header"/>
      <w:jc w:val="right"/>
      <w:rPr>
        <w:i/>
        <w:iCs/>
        <w:color w:val="BFBFBF" w:themeColor="background1" w:themeShade="BF"/>
        <w:sz w:val="16"/>
        <w:szCs w:val="16"/>
      </w:rPr>
    </w:pPr>
    <w:r w:rsidRPr="00184416">
      <w:rPr>
        <w:i/>
        <w:iCs/>
        <w:color w:val="BFBFBF" w:themeColor="background1" w:themeShade="BF"/>
        <w:sz w:val="16"/>
        <w:szCs w:val="16"/>
      </w:rPr>
      <w:t>Version 11.02.2020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59D"/>
    <w:multiLevelType w:val="hybridMultilevel"/>
    <w:tmpl w:val="74B6E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1B3"/>
    <w:multiLevelType w:val="hybridMultilevel"/>
    <w:tmpl w:val="85EC31B4"/>
    <w:lvl w:ilvl="0" w:tplc="64BC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641"/>
    <w:multiLevelType w:val="hybridMultilevel"/>
    <w:tmpl w:val="3D4E2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835D0"/>
    <w:multiLevelType w:val="hybridMultilevel"/>
    <w:tmpl w:val="59EC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55EF7"/>
    <w:multiLevelType w:val="hybridMultilevel"/>
    <w:tmpl w:val="3D4E2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24"/>
    <w:rsid w:val="0002024C"/>
    <w:rsid w:val="00037309"/>
    <w:rsid w:val="0007676D"/>
    <w:rsid w:val="00080FA1"/>
    <w:rsid w:val="00095402"/>
    <w:rsid w:val="000E4DDC"/>
    <w:rsid w:val="00131FF6"/>
    <w:rsid w:val="00184416"/>
    <w:rsid w:val="001940B6"/>
    <w:rsid w:val="001A3EB3"/>
    <w:rsid w:val="001C6E7C"/>
    <w:rsid w:val="001D3779"/>
    <w:rsid w:val="00204F32"/>
    <w:rsid w:val="00223F61"/>
    <w:rsid w:val="00231BF5"/>
    <w:rsid w:val="002506D5"/>
    <w:rsid w:val="00251B1F"/>
    <w:rsid w:val="00277ADD"/>
    <w:rsid w:val="00280B04"/>
    <w:rsid w:val="002B016C"/>
    <w:rsid w:val="002B159A"/>
    <w:rsid w:val="002C037E"/>
    <w:rsid w:val="002E62FE"/>
    <w:rsid w:val="00302FC4"/>
    <w:rsid w:val="00312D83"/>
    <w:rsid w:val="003171E7"/>
    <w:rsid w:val="003342C3"/>
    <w:rsid w:val="00364346"/>
    <w:rsid w:val="00365E23"/>
    <w:rsid w:val="003737C3"/>
    <w:rsid w:val="003801BF"/>
    <w:rsid w:val="00386C47"/>
    <w:rsid w:val="003D7E78"/>
    <w:rsid w:val="003E19D0"/>
    <w:rsid w:val="003F78DF"/>
    <w:rsid w:val="00437C21"/>
    <w:rsid w:val="00456A14"/>
    <w:rsid w:val="00482139"/>
    <w:rsid w:val="004B0C84"/>
    <w:rsid w:val="004C0326"/>
    <w:rsid w:val="004C6D2A"/>
    <w:rsid w:val="004F2A9C"/>
    <w:rsid w:val="00503F24"/>
    <w:rsid w:val="0055428E"/>
    <w:rsid w:val="0057031B"/>
    <w:rsid w:val="005C4279"/>
    <w:rsid w:val="005F358F"/>
    <w:rsid w:val="0061475F"/>
    <w:rsid w:val="00644823"/>
    <w:rsid w:val="00662590"/>
    <w:rsid w:val="00687608"/>
    <w:rsid w:val="006C71BC"/>
    <w:rsid w:val="006D3792"/>
    <w:rsid w:val="0071060D"/>
    <w:rsid w:val="00716D37"/>
    <w:rsid w:val="00731AA4"/>
    <w:rsid w:val="00767A12"/>
    <w:rsid w:val="00772172"/>
    <w:rsid w:val="0078756E"/>
    <w:rsid w:val="007B62D1"/>
    <w:rsid w:val="007F553D"/>
    <w:rsid w:val="0082528C"/>
    <w:rsid w:val="00825D1E"/>
    <w:rsid w:val="00833A4F"/>
    <w:rsid w:val="00861159"/>
    <w:rsid w:val="008748ED"/>
    <w:rsid w:val="00883707"/>
    <w:rsid w:val="0088646B"/>
    <w:rsid w:val="008A1CB8"/>
    <w:rsid w:val="008A28AF"/>
    <w:rsid w:val="00930B4A"/>
    <w:rsid w:val="00937A3B"/>
    <w:rsid w:val="009A0409"/>
    <w:rsid w:val="00A17CAE"/>
    <w:rsid w:val="00A64689"/>
    <w:rsid w:val="00A95FC3"/>
    <w:rsid w:val="00AB1FCF"/>
    <w:rsid w:val="00AB27C4"/>
    <w:rsid w:val="00AD7F59"/>
    <w:rsid w:val="00B013A3"/>
    <w:rsid w:val="00B32BA1"/>
    <w:rsid w:val="00B3303F"/>
    <w:rsid w:val="00B63019"/>
    <w:rsid w:val="00BA4AB7"/>
    <w:rsid w:val="00BA78E3"/>
    <w:rsid w:val="00BD6C6E"/>
    <w:rsid w:val="00C31C3F"/>
    <w:rsid w:val="00C36E5A"/>
    <w:rsid w:val="00C56F7B"/>
    <w:rsid w:val="00C624EC"/>
    <w:rsid w:val="00C83961"/>
    <w:rsid w:val="00C963DB"/>
    <w:rsid w:val="00CB7403"/>
    <w:rsid w:val="00CC6DE0"/>
    <w:rsid w:val="00CF08F3"/>
    <w:rsid w:val="00CF1E0F"/>
    <w:rsid w:val="00D02EEB"/>
    <w:rsid w:val="00D57D15"/>
    <w:rsid w:val="00D968D1"/>
    <w:rsid w:val="00DC0D5A"/>
    <w:rsid w:val="00DE116B"/>
    <w:rsid w:val="00E25A4D"/>
    <w:rsid w:val="00E56D2E"/>
    <w:rsid w:val="00E64CA0"/>
    <w:rsid w:val="00E73CB9"/>
    <w:rsid w:val="00E90617"/>
    <w:rsid w:val="00EE3D54"/>
    <w:rsid w:val="00EF4E58"/>
    <w:rsid w:val="00F001A5"/>
    <w:rsid w:val="00F205A6"/>
    <w:rsid w:val="00F2438C"/>
    <w:rsid w:val="00F302E5"/>
    <w:rsid w:val="00F466F4"/>
    <w:rsid w:val="00F956AF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63A5"/>
  <w15:chartTrackingRefBased/>
  <w15:docId w15:val="{C769A4FC-976C-43DE-8BCC-A4750CD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24"/>
  </w:style>
  <w:style w:type="paragraph" w:styleId="Heading1">
    <w:name w:val="heading 1"/>
    <w:basedOn w:val="Normal"/>
    <w:next w:val="Normal"/>
    <w:link w:val="Heading1Char"/>
    <w:uiPriority w:val="9"/>
    <w:qFormat/>
    <w:rsid w:val="00503F24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color w:val="132669"/>
      <w:sz w:val="24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F24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132669"/>
      <w:sz w:val="24"/>
      <w:szCs w:val="26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F24"/>
    <w:pPr>
      <w:keepNext/>
      <w:keepLines/>
      <w:spacing w:after="0" w:line="240" w:lineRule="auto"/>
      <w:outlineLvl w:val="2"/>
    </w:pPr>
    <w:rPr>
      <w:rFonts w:eastAsiaTheme="majorEastAsia" w:cstheme="majorBidi"/>
      <w:b/>
      <w:i/>
      <w:color w:val="132669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3F24"/>
    <w:rPr>
      <w:rFonts w:eastAsiaTheme="majorEastAsia" w:cstheme="majorBidi"/>
      <w:b/>
      <w:color w:val="132669"/>
      <w:sz w:val="24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03F24"/>
    <w:rPr>
      <w:rFonts w:eastAsiaTheme="majorEastAsia" w:cstheme="majorBidi"/>
      <w:b/>
      <w:color w:val="132669"/>
      <w:sz w:val="24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503F24"/>
    <w:rPr>
      <w:rFonts w:eastAsiaTheme="majorEastAsia" w:cstheme="majorBidi"/>
      <w:b/>
      <w:i/>
      <w:color w:val="132669"/>
      <w:szCs w:val="24"/>
      <w:lang w:val="en"/>
    </w:rPr>
  </w:style>
  <w:style w:type="paragraph" w:styleId="ListParagraph">
    <w:name w:val="List Paragraph"/>
    <w:basedOn w:val="Normal"/>
    <w:uiPriority w:val="34"/>
    <w:qFormat/>
    <w:rsid w:val="00503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8E"/>
  </w:style>
  <w:style w:type="paragraph" w:styleId="Footer">
    <w:name w:val="footer"/>
    <w:basedOn w:val="Normal"/>
    <w:link w:val="FooterChar"/>
    <w:uiPriority w:val="99"/>
    <w:unhideWhenUsed/>
    <w:rsid w:val="00554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8E"/>
  </w:style>
  <w:style w:type="table" w:styleId="TableGrid">
    <w:name w:val="Table Grid"/>
    <w:basedOn w:val="TableNormal"/>
    <w:uiPriority w:val="59"/>
    <w:rsid w:val="00767A12"/>
    <w:pPr>
      <w:spacing w:line="256" w:lineRule="auto"/>
    </w:pPr>
    <w:rPr>
      <w:rFonts w:eastAsiaTheme="minorEastAsia"/>
      <w:sz w:val="21"/>
      <w:szCs w:val="21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6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Greensboro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Mooney</dc:creator>
  <cp:keywords/>
  <dc:description/>
  <cp:lastModifiedBy>Kathleen Mooney</cp:lastModifiedBy>
  <cp:revision>15</cp:revision>
  <cp:lastPrinted>2020-11-04T20:07:00Z</cp:lastPrinted>
  <dcterms:created xsi:type="dcterms:W3CDTF">2020-10-22T17:18:00Z</dcterms:created>
  <dcterms:modified xsi:type="dcterms:W3CDTF">2020-11-04T20:07:00Z</dcterms:modified>
</cp:coreProperties>
</file>